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489255C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4174968" r:id="rId8"/>
        </w:object>
      </w:r>
      <w:r w:rsidR="00430F0E">
        <w:rPr>
          <w:i/>
        </w:rPr>
        <w:t>4</w: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BA87318" w14:textId="3F6823DC" w:rsidR="00984CAD" w:rsidRDefault="00384C3F" w:rsidP="0000098E">
      <w:pPr>
        <w:jc w:val="center"/>
      </w:pPr>
      <w:r>
        <w:t xml:space="preserve">Dňa </w:t>
      </w:r>
      <w:r w:rsidR="00A172C1">
        <w:t>2</w:t>
      </w:r>
      <w:r w:rsidR="00430F0E">
        <w:t>4</w:t>
      </w:r>
      <w:r w:rsidR="005E15F0">
        <w:t>.</w:t>
      </w:r>
      <w:r w:rsidR="00A172C1">
        <w:t>6</w:t>
      </w:r>
      <w:r>
        <w:t>.202</w:t>
      </w:r>
      <w:r w:rsidR="00B27931">
        <w:t>5</w:t>
      </w:r>
      <w:r>
        <w:t xml:space="preserve"> sa uskutočnilo na Fakulte </w:t>
      </w:r>
      <w:r w:rsidR="00DB1F8C">
        <w:t>zdravotníctva</w:t>
      </w:r>
      <w:r w:rsidR="003D4B46">
        <w:t xml:space="preserve"> </w:t>
      </w:r>
      <w:r>
        <w:t xml:space="preserve">TnUAD výberové konanie na obsadenie </w:t>
      </w:r>
      <w:r w:rsidR="00E93593">
        <w:t>1</w:t>
      </w:r>
      <w:r w:rsidR="00C153DC">
        <w:t xml:space="preserve"> </w:t>
      </w:r>
      <w:r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>
        <w:t xml:space="preserve"> na funkčnom mieste </w:t>
      </w:r>
      <w:r w:rsidR="00430F0E">
        <w:t>docent</w:t>
      </w:r>
    </w:p>
    <w:p w14:paraId="63596801" w14:textId="169E4925" w:rsidR="00384C3F" w:rsidRPr="008007E1" w:rsidRDefault="006E4E8B" w:rsidP="0000098E">
      <w:pPr>
        <w:jc w:val="center"/>
      </w:pPr>
      <w:r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9913D4" w:rsidRPr="009913D4">
        <w:t>4</w:t>
      </w:r>
      <w:r w:rsidR="00430F0E">
        <w:t>6</w:t>
      </w:r>
      <w:r w:rsidR="009913D4">
        <w:t xml:space="preserve"> </w:t>
      </w:r>
      <w:r w:rsidR="00430F0E">
        <w:t>Zdravotnícke</w:t>
      </w:r>
      <w:r w:rsidR="00537DD0">
        <w:t xml:space="preserve"> vedy</w:t>
      </w:r>
    </w:p>
    <w:p w14:paraId="77F7D157" w14:textId="77777777" w:rsidR="00384C3F" w:rsidRDefault="00384C3F" w:rsidP="00984CAD"/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1FE7B2BA" w14:textId="420CB9C7" w:rsidR="00A11AEB" w:rsidRPr="0094017A" w:rsidRDefault="00537DD0" w:rsidP="00514E8A">
      <w:pPr>
        <w:ind w:left="360"/>
        <w:jc w:val="both"/>
      </w:pPr>
      <w:r>
        <w:t>doc. PhDr. Andrea Botíková, PhD., MPH</w:t>
      </w:r>
    </w:p>
    <w:p w14:paraId="4D63A6BD" w14:textId="1EA2F228" w:rsidR="0094017A" w:rsidRPr="0094017A" w:rsidRDefault="00537DD0" w:rsidP="0094017A">
      <w:pPr>
        <w:ind w:left="360"/>
        <w:jc w:val="both"/>
      </w:pPr>
      <w:r>
        <w:t>MUDr. Miroslav Malay, PhD.</w:t>
      </w:r>
      <w:r w:rsidR="00E95618">
        <w:t xml:space="preserve"> </w:t>
      </w:r>
      <w:r w:rsidR="0094017A" w:rsidRPr="0094017A">
        <w:t xml:space="preserve">   </w:t>
      </w:r>
    </w:p>
    <w:p w14:paraId="1D58EBE5" w14:textId="798358FF" w:rsidR="00A11AEB" w:rsidRDefault="00984CAD" w:rsidP="0094017A">
      <w:pPr>
        <w:ind w:left="360"/>
        <w:jc w:val="both"/>
      </w:pPr>
      <w:r>
        <w:t>PhDr. Katarína Gerlichová</w:t>
      </w:r>
      <w:r w:rsidR="00E95618">
        <w:t>, PhD.</w:t>
      </w:r>
      <w:r w:rsidR="0094017A" w:rsidRPr="0094017A">
        <w:t xml:space="preserve">  </w:t>
      </w:r>
    </w:p>
    <w:p w14:paraId="4B9BC708" w14:textId="77777777" w:rsidR="00537DD0" w:rsidRDefault="00984CAD" w:rsidP="0094017A">
      <w:pPr>
        <w:ind w:left="360"/>
        <w:jc w:val="both"/>
      </w:pPr>
      <w:r>
        <w:t xml:space="preserve">PhDr. </w:t>
      </w:r>
      <w:r w:rsidR="00537DD0">
        <w:t>Miroslav Černický, PhD., MPH</w:t>
      </w:r>
    </w:p>
    <w:p w14:paraId="479B8D50" w14:textId="4B2E425B" w:rsidR="0094017A" w:rsidRPr="0094017A" w:rsidRDefault="00537DD0" w:rsidP="0094017A">
      <w:pPr>
        <w:ind w:left="360"/>
        <w:jc w:val="both"/>
      </w:pPr>
      <w:r>
        <w:t>Bc. Roman Smirnov</w:t>
      </w:r>
      <w:r w:rsidR="0094017A" w:rsidRPr="0094017A">
        <w:t xml:space="preserve">                     </w:t>
      </w:r>
    </w:p>
    <w:p w14:paraId="29C5CF32" w14:textId="774F750D" w:rsidR="002F3CB4" w:rsidRDefault="002F3CB4" w:rsidP="0094017A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85900E4" w14:textId="009B82FA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CD7577">
        <w:t>4</w:t>
      </w:r>
      <w:r w:rsidR="00537DD0">
        <w:t>6</w:t>
      </w:r>
      <w:r w:rsidR="00AC71BE">
        <w:t xml:space="preserve"> </w:t>
      </w:r>
      <w:r w:rsidR="00537DD0">
        <w:t>zdravotnícke vedy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51407" w14:textId="77777777" w:rsidR="006479C0" w:rsidRDefault="006479C0" w:rsidP="00EA14B6">
      <w:r>
        <w:separator/>
      </w:r>
    </w:p>
  </w:endnote>
  <w:endnote w:type="continuationSeparator" w:id="0">
    <w:p w14:paraId="3A3E1761" w14:textId="77777777" w:rsidR="006479C0" w:rsidRDefault="006479C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B3FD5" w14:textId="77777777" w:rsidR="006479C0" w:rsidRDefault="006479C0" w:rsidP="00EA14B6">
      <w:r>
        <w:separator/>
      </w:r>
    </w:p>
  </w:footnote>
  <w:footnote w:type="continuationSeparator" w:id="0">
    <w:p w14:paraId="2A5C5D0E" w14:textId="77777777" w:rsidR="006479C0" w:rsidRDefault="006479C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8E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0F0E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37DD0"/>
    <w:rsid w:val="005406D7"/>
    <w:rsid w:val="005434A3"/>
    <w:rsid w:val="0054366B"/>
    <w:rsid w:val="00546DBC"/>
    <w:rsid w:val="00552F8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0B26"/>
    <w:rsid w:val="005B61F7"/>
    <w:rsid w:val="005C1DD3"/>
    <w:rsid w:val="005C44B9"/>
    <w:rsid w:val="005D0DB9"/>
    <w:rsid w:val="005D2292"/>
    <w:rsid w:val="005D4C4E"/>
    <w:rsid w:val="005E15F0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479C0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77EDB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84CAD"/>
    <w:rsid w:val="009913D4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D7577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125</cp:revision>
  <cp:lastPrinted>2022-11-24T09:55:00Z</cp:lastPrinted>
  <dcterms:created xsi:type="dcterms:W3CDTF">2022-11-24T08:00:00Z</dcterms:created>
  <dcterms:modified xsi:type="dcterms:W3CDTF">2025-07-16T10:43:00Z</dcterms:modified>
</cp:coreProperties>
</file>