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AC71BE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1056802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38F7F19B" w:rsidR="00384C3F" w:rsidRPr="008007E1" w:rsidRDefault="004A41A3" w:rsidP="00384C3F">
      <w:pPr>
        <w:jc w:val="both"/>
      </w:pPr>
      <w:r>
        <w:tab/>
      </w:r>
      <w:r w:rsidR="00384C3F">
        <w:t xml:space="preserve">Dňa </w:t>
      </w:r>
      <w:r w:rsidR="00A172C1">
        <w:t>26</w:t>
      </w:r>
      <w:r w:rsidR="00384C3F">
        <w:t>.</w:t>
      </w:r>
      <w:r w:rsidR="00A172C1">
        <w:t>5</w:t>
      </w:r>
      <w:r w:rsidR="00384C3F">
        <w:t>.202</w:t>
      </w:r>
      <w:r w:rsidR="00B27931">
        <w:t>5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E93593">
        <w:t>1</w:t>
      </w:r>
      <w:r w:rsidR="00C153DC">
        <w:t xml:space="preserve"> </w:t>
      </w:r>
      <w:r w:rsidR="00384C3F"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 w:rsidR="00384C3F"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 w:rsidR="00384C3F">
        <w:t xml:space="preserve"> na funkčnom mieste </w:t>
      </w:r>
      <w:r w:rsidR="00B27931">
        <w:t>docent</w:t>
      </w:r>
      <w:r w:rsidR="00DE4BC8">
        <w:t xml:space="preserve"> 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E93593" w:rsidRPr="00E93593">
        <w:t>25</w:t>
      </w:r>
      <w:r w:rsidR="008007E1" w:rsidRPr="008007E1">
        <w:t xml:space="preserve"> </w:t>
      </w:r>
      <w:r w:rsidR="00E93593">
        <w:t>Ošetrovateľstvo</w:t>
      </w:r>
      <w:r w:rsidR="008846F1">
        <w:t xml:space="preserve"> </w:t>
      </w:r>
      <w:r w:rsidR="00BF6FCC" w:rsidRPr="008007E1">
        <w:rPr>
          <w:rStyle w:val="Vrazn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1FE7B2BA" w14:textId="6BF379F4" w:rsidR="00A11AEB" w:rsidRPr="0094017A" w:rsidRDefault="00A11AEB" w:rsidP="00514E8A">
      <w:pPr>
        <w:ind w:left="360"/>
        <w:jc w:val="both"/>
      </w:pPr>
      <w:r>
        <w:t xml:space="preserve">doc. PhDr. Andrea </w:t>
      </w:r>
      <w:proofErr w:type="spellStart"/>
      <w:r>
        <w:t>Botíková</w:t>
      </w:r>
      <w:proofErr w:type="spellEnd"/>
      <w:r>
        <w:t>, PhD., MPH</w:t>
      </w:r>
    </w:p>
    <w:p w14:paraId="4D63A6BD" w14:textId="507038DB" w:rsidR="0094017A" w:rsidRPr="0094017A" w:rsidRDefault="00977A0E" w:rsidP="0094017A">
      <w:pPr>
        <w:ind w:left="360"/>
        <w:jc w:val="both"/>
      </w:pPr>
      <w:r>
        <w:t>RNDr. Vladimír Meluš</w:t>
      </w:r>
      <w:r w:rsidR="00E95618">
        <w:t>, PhD.,</w:t>
      </w:r>
      <w:r w:rsidR="00417A4F">
        <w:t xml:space="preserve"> MPH</w:t>
      </w:r>
      <w:r w:rsidR="00E95618">
        <w:t xml:space="preserve"> </w:t>
      </w:r>
      <w:r w:rsidR="0094017A" w:rsidRPr="0094017A">
        <w:t xml:space="preserve">   </w:t>
      </w:r>
    </w:p>
    <w:p w14:paraId="1D58EBE5" w14:textId="4D07D84C" w:rsidR="00A11AEB" w:rsidRDefault="00E95618" w:rsidP="0094017A">
      <w:pPr>
        <w:ind w:left="360"/>
        <w:jc w:val="both"/>
      </w:pPr>
      <w:r>
        <w:t xml:space="preserve">PhDr. </w:t>
      </w:r>
      <w:r w:rsidR="001905ED">
        <w:t>Nikoleta Poliaková</w:t>
      </w:r>
      <w:r>
        <w:t>, PhD.</w:t>
      </w:r>
      <w:r w:rsidR="0094017A" w:rsidRPr="0094017A">
        <w:t xml:space="preserve">  </w:t>
      </w:r>
    </w:p>
    <w:p w14:paraId="631BAED1" w14:textId="19157CAD" w:rsidR="00A11AEB" w:rsidRDefault="00B27931" w:rsidP="0094017A">
      <w:pPr>
        <w:ind w:left="360"/>
        <w:jc w:val="both"/>
      </w:pPr>
      <w:r>
        <w:t>p</w:t>
      </w:r>
      <w:r w:rsidR="00A11AEB">
        <w:t>rof. MUDr. Mária Štefkovičová, PhD., MPH</w:t>
      </w:r>
    </w:p>
    <w:p w14:paraId="479B8D50" w14:textId="4A32B24F" w:rsidR="0094017A" w:rsidRPr="0094017A" w:rsidRDefault="00B27931" w:rsidP="0094017A">
      <w:pPr>
        <w:ind w:left="360"/>
        <w:jc w:val="both"/>
      </w:pPr>
      <w:r>
        <w:t>Paulína Fidlerová</w:t>
      </w:r>
      <w:r w:rsidR="0094017A" w:rsidRPr="0094017A">
        <w:t xml:space="preserve">                     </w:t>
      </w:r>
    </w:p>
    <w:p w14:paraId="29C5CF32" w14:textId="774F750D" w:rsidR="002F3CB4" w:rsidRDefault="002F3CB4" w:rsidP="0094017A">
      <w:pPr>
        <w:ind w:left="360"/>
        <w:jc w:val="both"/>
      </w:pPr>
    </w:p>
    <w:p w14:paraId="0772A7DF" w14:textId="77777777" w:rsidR="004C2DE8" w:rsidRDefault="004C2DE8" w:rsidP="0094017A">
      <w:pPr>
        <w:ind w:left="360"/>
        <w:jc w:val="both"/>
      </w:pPr>
    </w:p>
    <w:p w14:paraId="685900E4" w14:textId="63A34AC3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AC71BE">
        <w:t>25 Ošetrovateľstvo</w:t>
      </w:r>
      <w:r w:rsidR="0094017A"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235DC" w14:textId="77777777" w:rsidR="00E31481" w:rsidRDefault="00E31481" w:rsidP="00EA14B6">
      <w:r>
        <w:separator/>
      </w:r>
    </w:p>
  </w:endnote>
  <w:endnote w:type="continuationSeparator" w:id="0">
    <w:p w14:paraId="1DF90FDC" w14:textId="77777777" w:rsidR="00E31481" w:rsidRDefault="00E31481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82664" w14:textId="77777777" w:rsidR="00E31481" w:rsidRDefault="00E31481" w:rsidP="00EA14B6">
      <w:r>
        <w:separator/>
      </w:r>
    </w:p>
  </w:footnote>
  <w:footnote w:type="continuationSeparator" w:id="0">
    <w:p w14:paraId="491BBA53" w14:textId="77777777" w:rsidR="00E31481" w:rsidRDefault="00E31481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72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118</cp:revision>
  <cp:lastPrinted>2022-11-24T09:55:00Z</cp:lastPrinted>
  <dcterms:created xsi:type="dcterms:W3CDTF">2022-11-24T08:00:00Z</dcterms:created>
  <dcterms:modified xsi:type="dcterms:W3CDTF">2025-06-10T08:34:00Z</dcterms:modified>
</cp:coreProperties>
</file>