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6B88" w14:textId="44225E51" w:rsidR="00D718D8" w:rsidRDefault="00EE0C4E" w:rsidP="009975D5">
      <w:pPr>
        <w:jc w:val="both"/>
        <w:rPr>
          <w:rFonts w:ascii="Arial" w:hAnsi="Arial" w:cs="Arial"/>
          <w:sz w:val="24"/>
          <w:szCs w:val="24"/>
        </w:rPr>
      </w:pPr>
      <w:r w:rsidRPr="00783F83">
        <w:rPr>
          <w:rFonts w:ascii="Arial" w:hAnsi="Arial" w:cs="Arial"/>
          <w:sz w:val="24"/>
          <w:szCs w:val="24"/>
        </w:rPr>
        <w:t>Pozývame študentov</w:t>
      </w:r>
      <w:r w:rsidR="009975D5">
        <w:rPr>
          <w:rFonts w:ascii="Arial" w:hAnsi="Arial" w:cs="Arial"/>
          <w:sz w:val="24"/>
          <w:szCs w:val="24"/>
        </w:rPr>
        <w:t xml:space="preserve"> a pedagogických pracovníkov</w:t>
      </w:r>
      <w:r w:rsidR="002D0A98">
        <w:rPr>
          <w:rFonts w:ascii="Arial" w:hAnsi="Arial" w:cs="Arial"/>
          <w:sz w:val="24"/>
          <w:szCs w:val="24"/>
        </w:rPr>
        <w:t>,</w:t>
      </w:r>
      <w:r w:rsidRPr="00783F83">
        <w:rPr>
          <w:rFonts w:ascii="Arial" w:hAnsi="Arial" w:cs="Arial"/>
          <w:sz w:val="24"/>
          <w:szCs w:val="24"/>
        </w:rPr>
        <w:t xml:space="preserve"> ktorí majú záujem </w:t>
      </w:r>
      <w:r w:rsidR="002D0A98" w:rsidRPr="00783F83">
        <w:rPr>
          <w:rFonts w:ascii="Arial" w:hAnsi="Arial" w:cs="Arial"/>
          <w:sz w:val="24"/>
          <w:szCs w:val="24"/>
        </w:rPr>
        <w:t xml:space="preserve">dozvedieť </w:t>
      </w:r>
      <w:r w:rsidR="002D0A98">
        <w:rPr>
          <w:rFonts w:ascii="Arial" w:hAnsi="Arial" w:cs="Arial"/>
          <w:sz w:val="24"/>
          <w:szCs w:val="24"/>
        </w:rPr>
        <w:t>sa niečo viac</w:t>
      </w:r>
      <w:r w:rsidRPr="00783F83">
        <w:rPr>
          <w:rFonts w:ascii="Arial" w:hAnsi="Arial" w:cs="Arial"/>
          <w:sz w:val="24"/>
          <w:szCs w:val="24"/>
        </w:rPr>
        <w:t xml:space="preserve"> o chémii a aplikovanom výskume na</w:t>
      </w:r>
      <w:r w:rsidR="009975D5">
        <w:rPr>
          <w:rFonts w:ascii="Arial" w:hAnsi="Arial" w:cs="Arial"/>
          <w:sz w:val="24"/>
          <w:szCs w:val="24"/>
        </w:rPr>
        <w:t xml:space="preserve"> podujatí s názvom</w:t>
      </w:r>
      <w:r w:rsidRPr="00783F83">
        <w:rPr>
          <w:rFonts w:ascii="Arial" w:hAnsi="Arial" w:cs="Arial"/>
          <w:sz w:val="24"/>
          <w:szCs w:val="24"/>
        </w:rPr>
        <w:t xml:space="preserve"> „</w:t>
      </w:r>
      <w:r w:rsidR="00B63B33">
        <w:rPr>
          <w:rFonts w:ascii="Arial" w:hAnsi="Arial" w:cs="Arial"/>
          <w:sz w:val="24"/>
          <w:szCs w:val="24"/>
        </w:rPr>
        <w:t>Týždeň vedy a techniky 202</w:t>
      </w:r>
      <w:r w:rsidR="00BF367D">
        <w:rPr>
          <w:rFonts w:ascii="Arial" w:hAnsi="Arial" w:cs="Arial"/>
          <w:sz w:val="24"/>
          <w:szCs w:val="24"/>
        </w:rPr>
        <w:t>3</w:t>
      </w:r>
      <w:r w:rsidR="002D0A98">
        <w:rPr>
          <w:rFonts w:ascii="Arial" w:hAnsi="Arial" w:cs="Arial"/>
          <w:sz w:val="24"/>
          <w:szCs w:val="24"/>
        </w:rPr>
        <w:t xml:space="preserve">“ navštívte nás </w:t>
      </w:r>
      <w:r w:rsidR="00BF367D">
        <w:rPr>
          <w:rFonts w:ascii="Arial" w:hAnsi="Arial" w:cs="Arial"/>
          <w:sz w:val="24"/>
          <w:szCs w:val="24"/>
        </w:rPr>
        <w:t>07</w:t>
      </w:r>
      <w:r w:rsidR="00B63B33">
        <w:rPr>
          <w:rFonts w:ascii="Arial" w:hAnsi="Arial" w:cs="Arial"/>
          <w:sz w:val="24"/>
          <w:szCs w:val="24"/>
        </w:rPr>
        <w:t>. novembra 202</w:t>
      </w:r>
      <w:r w:rsidR="00BF367D">
        <w:rPr>
          <w:rFonts w:ascii="Arial" w:hAnsi="Arial" w:cs="Arial"/>
          <w:sz w:val="24"/>
          <w:szCs w:val="24"/>
        </w:rPr>
        <w:t>3</w:t>
      </w:r>
      <w:r w:rsidR="000E2F8D">
        <w:rPr>
          <w:rFonts w:ascii="Arial" w:hAnsi="Arial" w:cs="Arial"/>
          <w:sz w:val="24"/>
          <w:szCs w:val="24"/>
        </w:rPr>
        <w:t>.</w:t>
      </w:r>
    </w:p>
    <w:p w14:paraId="263F39A4" w14:textId="77777777" w:rsidR="00783F83" w:rsidRPr="00783F83" w:rsidRDefault="00783F83">
      <w:pPr>
        <w:rPr>
          <w:rFonts w:ascii="Arial" w:hAnsi="Arial" w:cs="Arial"/>
          <w:sz w:val="24"/>
          <w:szCs w:val="24"/>
        </w:rPr>
      </w:pPr>
    </w:p>
    <w:p w14:paraId="62931E85" w14:textId="6B8F7A83" w:rsidR="00EE0C4E" w:rsidRPr="00783F83" w:rsidRDefault="009975D5" w:rsidP="00783F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683">
        <w:rPr>
          <w:rFonts w:ascii="Arial" w:hAnsi="Arial" w:cs="Arial"/>
          <w:sz w:val="24"/>
          <w:szCs w:val="24"/>
        </w:rPr>
        <w:t>Excelentná veda v Trenčíne</w:t>
      </w:r>
    </w:p>
    <w:p w14:paraId="4106BB45" w14:textId="09779709" w:rsidR="00EE0C4E" w:rsidRPr="00783F83" w:rsidRDefault="00EE0C4E" w:rsidP="00783F83">
      <w:pPr>
        <w:spacing w:after="0"/>
        <w:rPr>
          <w:rFonts w:ascii="Arial" w:hAnsi="Arial" w:cs="Arial"/>
          <w:sz w:val="24"/>
          <w:szCs w:val="24"/>
        </w:rPr>
      </w:pPr>
      <w:r w:rsidRPr="00783F83">
        <w:rPr>
          <w:rFonts w:ascii="Arial" w:hAnsi="Arial" w:cs="Arial"/>
          <w:sz w:val="24"/>
          <w:szCs w:val="24"/>
        </w:rPr>
        <w:t>Čas:</w:t>
      </w:r>
      <w:r w:rsidR="001A2119">
        <w:rPr>
          <w:rFonts w:ascii="Arial" w:hAnsi="Arial" w:cs="Arial"/>
          <w:sz w:val="24"/>
          <w:szCs w:val="24"/>
        </w:rPr>
        <w:tab/>
      </w:r>
      <w:r w:rsidR="001A2119">
        <w:rPr>
          <w:rFonts w:ascii="Arial" w:hAnsi="Arial" w:cs="Arial"/>
          <w:sz w:val="24"/>
          <w:szCs w:val="24"/>
        </w:rPr>
        <w:tab/>
      </w:r>
      <w:r w:rsidR="001A2119">
        <w:rPr>
          <w:rFonts w:ascii="Arial" w:hAnsi="Arial" w:cs="Arial"/>
          <w:sz w:val="24"/>
          <w:szCs w:val="24"/>
        </w:rPr>
        <w:tab/>
      </w:r>
      <w:r w:rsidR="00BF367D">
        <w:rPr>
          <w:rFonts w:ascii="Arial" w:hAnsi="Arial" w:cs="Arial"/>
          <w:sz w:val="24"/>
          <w:szCs w:val="24"/>
        </w:rPr>
        <w:t>11</w:t>
      </w:r>
      <w:r w:rsidR="000E2F8D">
        <w:rPr>
          <w:rFonts w:ascii="Arial" w:hAnsi="Arial" w:cs="Arial"/>
          <w:sz w:val="24"/>
          <w:szCs w:val="24"/>
        </w:rPr>
        <w:t>:00</w:t>
      </w:r>
      <w:r w:rsidR="00BF367D">
        <w:rPr>
          <w:rFonts w:ascii="Arial" w:hAnsi="Arial" w:cs="Arial"/>
          <w:sz w:val="24"/>
          <w:szCs w:val="24"/>
        </w:rPr>
        <w:t xml:space="preserve"> a 14:00</w:t>
      </w:r>
    </w:p>
    <w:p w14:paraId="3A4B0F92" w14:textId="363FB63E" w:rsidR="00EE0C4E" w:rsidRPr="0061432A" w:rsidRDefault="00EE0C4E" w:rsidP="001A2119">
      <w:pPr>
        <w:spacing w:after="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61432A">
        <w:rPr>
          <w:rFonts w:ascii="Arial" w:hAnsi="Arial" w:cs="Arial"/>
          <w:sz w:val="24"/>
          <w:szCs w:val="24"/>
        </w:rPr>
        <w:t xml:space="preserve">Miesto konania: </w:t>
      </w:r>
      <w:r w:rsidR="001A2119" w:rsidRPr="0061432A">
        <w:rPr>
          <w:rFonts w:ascii="Arial" w:hAnsi="Arial" w:cs="Arial"/>
          <w:sz w:val="24"/>
          <w:szCs w:val="24"/>
        </w:rPr>
        <w:tab/>
      </w:r>
      <w:r w:rsidR="00783F83" w:rsidRPr="0061432A">
        <w:rPr>
          <w:rFonts w:ascii="Arial" w:hAnsi="Arial" w:cs="Arial"/>
          <w:sz w:val="24"/>
          <w:szCs w:val="24"/>
        </w:rPr>
        <w:t>Trenčianska univerzita A. Dubčeka v Trenčíne, Študentská 2, 911 50 Trenčín, SR</w:t>
      </w:r>
      <w:r w:rsidRPr="0061432A">
        <w:rPr>
          <w:rFonts w:ascii="Arial" w:hAnsi="Arial" w:cs="Arial"/>
          <w:sz w:val="24"/>
          <w:szCs w:val="24"/>
        </w:rPr>
        <w:t xml:space="preserve">, </w:t>
      </w:r>
      <w:r w:rsidRPr="0061432A">
        <w:rPr>
          <w:rFonts w:ascii="Arial" w:hAnsi="Arial" w:cs="Arial"/>
          <w:sz w:val="24"/>
          <w:szCs w:val="24"/>
          <w:u w:val="single"/>
        </w:rPr>
        <w:t xml:space="preserve">budova rektorátu </w:t>
      </w:r>
      <w:r w:rsidR="00BF367D">
        <w:rPr>
          <w:rFonts w:ascii="Arial" w:hAnsi="Arial" w:cs="Arial"/>
          <w:sz w:val="24"/>
          <w:szCs w:val="24"/>
          <w:u w:val="single"/>
        </w:rPr>
        <w:t>časť „B“</w:t>
      </w:r>
      <w:r w:rsidR="008D494C">
        <w:rPr>
          <w:rFonts w:ascii="Arial" w:hAnsi="Arial" w:cs="Arial"/>
          <w:sz w:val="24"/>
          <w:szCs w:val="24"/>
          <w:u w:val="single"/>
        </w:rPr>
        <w:t>.</w:t>
      </w:r>
    </w:p>
    <w:p w14:paraId="6CA13525" w14:textId="77777777" w:rsidR="00783F83" w:rsidRPr="0061432A" w:rsidRDefault="00EE0C4E" w:rsidP="001A2119">
      <w:pPr>
        <w:spacing w:after="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61432A">
        <w:rPr>
          <w:rFonts w:ascii="Arial" w:hAnsi="Arial" w:cs="Arial"/>
          <w:sz w:val="24"/>
          <w:szCs w:val="24"/>
        </w:rPr>
        <w:t>Organizátor:</w:t>
      </w:r>
      <w:r w:rsidR="00783F83" w:rsidRPr="0061432A">
        <w:rPr>
          <w:rFonts w:ascii="Arial" w:hAnsi="Arial" w:cs="Arial"/>
          <w:sz w:val="24"/>
          <w:szCs w:val="24"/>
        </w:rPr>
        <w:t xml:space="preserve"> </w:t>
      </w:r>
      <w:r w:rsidR="001A2119" w:rsidRPr="0061432A">
        <w:rPr>
          <w:rFonts w:ascii="Arial" w:hAnsi="Arial" w:cs="Arial"/>
          <w:sz w:val="24"/>
          <w:szCs w:val="24"/>
        </w:rPr>
        <w:tab/>
      </w:r>
      <w:r w:rsidR="000E2F8D" w:rsidRPr="000E2F8D">
        <w:rPr>
          <w:rFonts w:ascii="Arial" w:hAnsi="Arial" w:cs="Arial"/>
          <w:sz w:val="24"/>
          <w:szCs w:val="24"/>
        </w:rPr>
        <w:t>Centrum pre funkčné a povrchovo funkcionalizované sklá</w:t>
      </w:r>
      <w:r w:rsidR="00783F83" w:rsidRPr="0061432A">
        <w:rPr>
          <w:rFonts w:ascii="Arial" w:hAnsi="Arial" w:cs="Arial"/>
          <w:sz w:val="24"/>
          <w:szCs w:val="24"/>
        </w:rPr>
        <w:t>, Trenčianska univerzita A. Dubčeka v Trenčíne, Študentská 2, 911 50 Trenčín, SR</w:t>
      </w:r>
    </w:p>
    <w:p w14:paraId="7F80B5DD" w14:textId="77777777" w:rsidR="00EE0C4E" w:rsidRPr="00783F83" w:rsidRDefault="00EE0C4E">
      <w:pPr>
        <w:rPr>
          <w:rFonts w:ascii="Arial" w:hAnsi="Arial" w:cs="Arial"/>
          <w:sz w:val="24"/>
          <w:szCs w:val="24"/>
        </w:rPr>
      </w:pPr>
    </w:p>
    <w:p w14:paraId="07CDCF02" w14:textId="77777777" w:rsidR="00D06E9A" w:rsidRPr="00783F83" w:rsidRDefault="00D06E9A" w:rsidP="00E221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F83">
        <w:rPr>
          <w:rFonts w:ascii="Arial" w:hAnsi="Arial" w:cs="Arial"/>
          <w:sz w:val="24"/>
          <w:szCs w:val="24"/>
        </w:rPr>
        <w:t>Kontaktná osoba: Mgr. Vanda Mokráňová</w:t>
      </w:r>
    </w:p>
    <w:p w14:paraId="7D8B2C9B" w14:textId="77777777" w:rsidR="00EE0C4E" w:rsidRPr="00783F83" w:rsidRDefault="00EE0C4E" w:rsidP="00E221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F83">
        <w:rPr>
          <w:rFonts w:ascii="Arial" w:hAnsi="Arial" w:cs="Arial"/>
          <w:sz w:val="24"/>
          <w:szCs w:val="24"/>
        </w:rPr>
        <w:t xml:space="preserve">Prosím svoju účasť potvrďte e-mailom: </w:t>
      </w:r>
      <w:hyperlink r:id="rId10" w:history="1">
        <w:r w:rsidR="00B866FE" w:rsidRPr="00783F83">
          <w:rPr>
            <w:rStyle w:val="Hypertextovprepojenie"/>
            <w:rFonts w:ascii="Arial" w:hAnsi="Arial" w:cs="Arial"/>
            <w:sz w:val="24"/>
            <w:szCs w:val="24"/>
          </w:rPr>
          <w:t>vanda.mokranova</w:t>
        </w:r>
        <w:r w:rsidR="00B866FE" w:rsidRPr="004F66DC">
          <w:rPr>
            <w:rStyle w:val="Hypertextovprepojenie"/>
            <w:rFonts w:ascii="Arial" w:hAnsi="Arial" w:cs="Arial"/>
            <w:sz w:val="24"/>
            <w:szCs w:val="24"/>
          </w:rPr>
          <w:t>@</w:t>
        </w:r>
        <w:r w:rsidR="00B866FE" w:rsidRPr="00783F83">
          <w:rPr>
            <w:rStyle w:val="Hypertextovprepojenie"/>
            <w:rFonts w:ascii="Arial" w:hAnsi="Arial" w:cs="Arial"/>
            <w:sz w:val="24"/>
            <w:szCs w:val="24"/>
          </w:rPr>
          <w:t>tnuni.sk</w:t>
        </w:r>
      </w:hyperlink>
      <w:r w:rsidR="00B866FE" w:rsidRPr="00783F83">
        <w:rPr>
          <w:rFonts w:ascii="Arial" w:hAnsi="Arial" w:cs="Arial"/>
          <w:sz w:val="24"/>
          <w:szCs w:val="24"/>
        </w:rPr>
        <w:t xml:space="preserve"> </w:t>
      </w:r>
    </w:p>
    <w:p w14:paraId="5F3B2EF1" w14:textId="77777777" w:rsidR="00EE0C4E" w:rsidRPr="00783F83" w:rsidRDefault="00EE0C4E">
      <w:pPr>
        <w:rPr>
          <w:rFonts w:ascii="Arial" w:hAnsi="Arial" w:cs="Arial"/>
          <w:sz w:val="24"/>
          <w:szCs w:val="24"/>
        </w:rPr>
      </w:pPr>
    </w:p>
    <w:p w14:paraId="7C84BE78" w14:textId="77777777" w:rsidR="00EE0C4E" w:rsidRPr="00783F83" w:rsidRDefault="000038D7" w:rsidP="00E2210E">
      <w:pPr>
        <w:spacing w:after="0"/>
        <w:rPr>
          <w:rFonts w:ascii="Arial" w:hAnsi="Arial" w:cs="Arial"/>
          <w:sz w:val="24"/>
          <w:szCs w:val="24"/>
        </w:rPr>
      </w:pPr>
      <w:r w:rsidRPr="00783F83">
        <w:rPr>
          <w:rFonts w:ascii="Arial" w:hAnsi="Arial" w:cs="Arial"/>
          <w:sz w:val="24"/>
          <w:szCs w:val="24"/>
        </w:rPr>
        <w:t>Stručný popis podujatia:</w:t>
      </w:r>
    </w:p>
    <w:p w14:paraId="0B8C0984" w14:textId="77777777" w:rsidR="000038D7" w:rsidRDefault="000038D7" w:rsidP="001A2119">
      <w:pPr>
        <w:jc w:val="both"/>
        <w:rPr>
          <w:rFonts w:ascii="Arial" w:hAnsi="Arial" w:cs="Arial"/>
          <w:sz w:val="24"/>
          <w:szCs w:val="24"/>
        </w:rPr>
      </w:pPr>
      <w:r w:rsidRPr="00783F83">
        <w:rPr>
          <w:rFonts w:ascii="Arial" w:hAnsi="Arial" w:cs="Arial"/>
          <w:sz w:val="24"/>
          <w:szCs w:val="24"/>
        </w:rPr>
        <w:t>Prednáška a predstavenie</w:t>
      </w:r>
      <w:r w:rsidR="002D0A98">
        <w:rPr>
          <w:rFonts w:ascii="Arial" w:hAnsi="Arial" w:cs="Arial"/>
          <w:sz w:val="24"/>
          <w:szCs w:val="24"/>
        </w:rPr>
        <w:t xml:space="preserve"> pracoviska FUNGLASS</w:t>
      </w:r>
      <w:r w:rsidR="009975D5">
        <w:rPr>
          <w:rFonts w:ascii="Arial" w:hAnsi="Arial" w:cs="Arial"/>
          <w:sz w:val="24"/>
          <w:szCs w:val="24"/>
        </w:rPr>
        <w:t xml:space="preserve"> spojené s </w:t>
      </w:r>
      <w:r w:rsidR="00E2210E">
        <w:rPr>
          <w:rFonts w:ascii="Arial" w:hAnsi="Arial" w:cs="Arial"/>
          <w:sz w:val="24"/>
          <w:szCs w:val="24"/>
        </w:rPr>
        <w:t>exkurziou po </w:t>
      </w:r>
      <w:r w:rsidR="009975D5">
        <w:rPr>
          <w:rFonts w:ascii="Arial" w:hAnsi="Arial" w:cs="Arial"/>
          <w:sz w:val="24"/>
          <w:szCs w:val="24"/>
        </w:rPr>
        <w:t>špeciál</w:t>
      </w:r>
      <w:r w:rsidR="00E2210E">
        <w:rPr>
          <w:rFonts w:ascii="Arial" w:hAnsi="Arial" w:cs="Arial"/>
          <w:sz w:val="24"/>
          <w:szCs w:val="24"/>
        </w:rPr>
        <w:t>-</w:t>
      </w:r>
      <w:proofErr w:type="spellStart"/>
      <w:r w:rsidR="009975D5">
        <w:rPr>
          <w:rFonts w:ascii="Arial" w:hAnsi="Arial" w:cs="Arial"/>
          <w:sz w:val="24"/>
          <w:szCs w:val="24"/>
        </w:rPr>
        <w:t>nych</w:t>
      </w:r>
      <w:proofErr w:type="spellEnd"/>
      <w:r w:rsidR="009975D5">
        <w:rPr>
          <w:rFonts w:ascii="Arial" w:hAnsi="Arial" w:cs="Arial"/>
          <w:sz w:val="24"/>
          <w:szCs w:val="24"/>
        </w:rPr>
        <w:t xml:space="preserve"> </w:t>
      </w:r>
      <w:r w:rsidRPr="00783F83">
        <w:rPr>
          <w:rFonts w:ascii="Arial" w:hAnsi="Arial" w:cs="Arial"/>
          <w:sz w:val="24"/>
          <w:szCs w:val="24"/>
        </w:rPr>
        <w:t xml:space="preserve">laboratóriách s praktickými ukážkami </w:t>
      </w:r>
      <w:r w:rsidR="009975D5">
        <w:rPr>
          <w:rFonts w:ascii="Arial" w:hAnsi="Arial" w:cs="Arial"/>
          <w:sz w:val="24"/>
          <w:szCs w:val="24"/>
        </w:rPr>
        <w:t>prác na najmodernejších</w:t>
      </w:r>
      <w:r w:rsidRPr="00783F83">
        <w:rPr>
          <w:rFonts w:ascii="Arial" w:hAnsi="Arial" w:cs="Arial"/>
          <w:sz w:val="24"/>
          <w:szCs w:val="24"/>
        </w:rPr>
        <w:t xml:space="preserve"> prístrojov, ktoré sa využívajú pri výskume keramiky, skla a silikátových materiálov. </w:t>
      </w:r>
    </w:p>
    <w:p w14:paraId="1655D39D" w14:textId="77777777" w:rsidR="00E2210E" w:rsidRPr="00783F83" w:rsidRDefault="00E2210E" w:rsidP="00E2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3EC86" w14:textId="77777777" w:rsidR="000038D7" w:rsidRPr="00783F83" w:rsidRDefault="000038D7" w:rsidP="001A2119">
      <w:pPr>
        <w:jc w:val="both"/>
        <w:rPr>
          <w:rFonts w:ascii="Arial" w:hAnsi="Arial" w:cs="Arial"/>
          <w:sz w:val="24"/>
          <w:szCs w:val="24"/>
        </w:rPr>
      </w:pPr>
      <w:r w:rsidRPr="00783F83">
        <w:rPr>
          <w:rFonts w:ascii="Arial" w:hAnsi="Arial" w:cs="Arial"/>
          <w:sz w:val="24"/>
          <w:szCs w:val="24"/>
        </w:rPr>
        <w:t>Prídete</w:t>
      </w:r>
      <w:r w:rsidR="00B866FE" w:rsidRPr="00783F83">
        <w:rPr>
          <w:rFonts w:ascii="Arial" w:hAnsi="Arial" w:cs="Arial"/>
          <w:sz w:val="24"/>
          <w:szCs w:val="24"/>
        </w:rPr>
        <w:t xml:space="preserve"> sa pozrieť, zabavi</w:t>
      </w:r>
      <w:r w:rsidR="009975D5">
        <w:rPr>
          <w:rFonts w:ascii="Arial" w:hAnsi="Arial" w:cs="Arial"/>
          <w:sz w:val="24"/>
          <w:szCs w:val="24"/>
        </w:rPr>
        <w:t>ť</w:t>
      </w:r>
      <w:r w:rsidR="00B866FE" w:rsidRPr="00783F83">
        <w:rPr>
          <w:rFonts w:ascii="Arial" w:hAnsi="Arial" w:cs="Arial"/>
          <w:sz w:val="24"/>
          <w:szCs w:val="24"/>
        </w:rPr>
        <w:t>, poučiť, ale najmä získať cenné informácie ako funguje veda v praxi.</w:t>
      </w:r>
    </w:p>
    <w:p w14:paraId="2CB5BD41" w14:textId="1AF8A9A9" w:rsidR="00F779CB" w:rsidRDefault="00D408C1" w:rsidP="00F779CB">
      <w:pPr>
        <w:pStyle w:val="Odsekzoznamu"/>
        <w:numPr>
          <w:ilvl w:val="0"/>
          <w:numId w:val="3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Úvodné slovo –</w:t>
      </w:r>
      <w:r w:rsidR="00F779CB" w:rsidRPr="00783F83">
        <w:rPr>
          <w:rFonts w:ascii="Arial" w:hAnsi="Arial" w:cs="Arial"/>
          <w:sz w:val="24"/>
          <w:szCs w:val="24"/>
        </w:rPr>
        <w:t xml:space="preserve"> </w:t>
      </w:r>
      <w:r w:rsidR="008D494C">
        <w:rPr>
          <w:rFonts w:ascii="Arial" w:hAnsi="Arial" w:cs="Arial"/>
          <w:sz w:val="24"/>
          <w:szCs w:val="24"/>
        </w:rPr>
        <w:t>Ing. M</w:t>
      </w:r>
      <w:r w:rsidR="00627568">
        <w:rPr>
          <w:rFonts w:ascii="Arial" w:hAnsi="Arial" w:cs="Arial"/>
          <w:sz w:val="24"/>
          <w:szCs w:val="24"/>
        </w:rPr>
        <w:t>.</w:t>
      </w:r>
      <w:r w:rsidR="008D494C">
        <w:rPr>
          <w:rFonts w:ascii="Arial" w:hAnsi="Arial" w:cs="Arial"/>
          <w:sz w:val="24"/>
          <w:szCs w:val="24"/>
        </w:rPr>
        <w:t xml:space="preserve"> Michálková, PhD.</w:t>
      </w:r>
    </w:p>
    <w:p w14:paraId="1E5D400E" w14:textId="2DE5A2C4" w:rsidR="003E1D4C" w:rsidRPr="00783F83" w:rsidRDefault="003E1D4C" w:rsidP="00F779CB">
      <w:pPr>
        <w:pStyle w:val="Odsekzoznamu"/>
        <w:numPr>
          <w:ilvl w:val="0"/>
          <w:numId w:val="3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Príprava vzoriek</w:t>
      </w:r>
      <w:r w:rsidR="00212A2F">
        <w:rPr>
          <w:rFonts w:ascii="Arial" w:hAnsi="Arial" w:cs="Arial"/>
          <w:sz w:val="24"/>
          <w:szCs w:val="24"/>
        </w:rPr>
        <w:t>: pílenie</w:t>
      </w:r>
      <w:r w:rsidR="00627568">
        <w:rPr>
          <w:rFonts w:ascii="Arial" w:hAnsi="Arial" w:cs="Arial"/>
          <w:sz w:val="24"/>
          <w:szCs w:val="24"/>
        </w:rPr>
        <w:t>, leštenie a zalievanie – Ing. M. Švančárková, PhD.</w:t>
      </w:r>
    </w:p>
    <w:p w14:paraId="1D10E88C" w14:textId="3E0E8108" w:rsidR="008D494C" w:rsidRDefault="008D494C" w:rsidP="008D494C">
      <w:pPr>
        <w:pStyle w:val="Odsekzoznamu"/>
        <w:numPr>
          <w:ilvl w:val="0"/>
          <w:numId w:val="3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3D tlačiareň – Ing. J. Kraxner, PhD.</w:t>
      </w:r>
    </w:p>
    <w:p w14:paraId="34A03F8F" w14:textId="3F1759FE" w:rsidR="00627568" w:rsidRPr="00736577" w:rsidRDefault="008E6857" w:rsidP="008D494C">
      <w:pPr>
        <w:pStyle w:val="Odsekzoznamu"/>
        <w:numPr>
          <w:ilvl w:val="0"/>
          <w:numId w:val="3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Pecné laboratórium – </w:t>
      </w:r>
      <w:r w:rsidR="008E1BFE" w:rsidRPr="00825CA8">
        <w:rPr>
          <w:rFonts w:ascii="Arial" w:hAnsi="Arial" w:cs="Arial"/>
          <w:sz w:val="24"/>
          <w:szCs w:val="24"/>
        </w:rPr>
        <w:t xml:space="preserve">Ing. M. </w:t>
      </w:r>
      <w:r w:rsidR="001D4152" w:rsidRPr="00825CA8">
        <w:rPr>
          <w:rFonts w:ascii="Arial" w:hAnsi="Arial" w:cs="Arial"/>
          <w:sz w:val="24"/>
          <w:szCs w:val="24"/>
        </w:rPr>
        <w:t>Parchoviansky</w:t>
      </w:r>
      <w:r w:rsidR="008E1BFE" w:rsidRPr="00825CA8">
        <w:rPr>
          <w:rFonts w:ascii="Arial" w:hAnsi="Arial" w:cs="Arial"/>
          <w:sz w:val="24"/>
          <w:szCs w:val="24"/>
        </w:rPr>
        <w:t>, PhD</w:t>
      </w:r>
      <w:r w:rsidR="008E1BFE">
        <w:rPr>
          <w:rFonts w:ascii="Arial" w:hAnsi="Arial" w:cs="Arial"/>
          <w:sz w:val="24"/>
          <w:szCs w:val="24"/>
        </w:rPr>
        <w:t>.</w:t>
      </w:r>
    </w:p>
    <w:p w14:paraId="532A21BB" w14:textId="2A1448CE" w:rsidR="000038D7" w:rsidRPr="00783F83" w:rsidRDefault="002C0B51" w:rsidP="008E0C15">
      <w:pPr>
        <w:pStyle w:val="Odsekzoznamu"/>
        <w:numPr>
          <w:ilvl w:val="0"/>
          <w:numId w:val="3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 laboratórium </w:t>
      </w:r>
      <w:r w:rsidR="009571D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571D4">
        <w:rPr>
          <w:rFonts w:ascii="Arial" w:hAnsi="Arial" w:cs="Arial"/>
          <w:sz w:val="24"/>
          <w:szCs w:val="24"/>
        </w:rPr>
        <w:t>Ing. E. Vidomanová, PhD.</w:t>
      </w:r>
    </w:p>
    <w:p w14:paraId="125CE8D7" w14:textId="0AEB14D6" w:rsidR="000038D7" w:rsidRPr="00783F83" w:rsidRDefault="000038D7" w:rsidP="008E0C15">
      <w:pPr>
        <w:pStyle w:val="Odsekzoznamu"/>
        <w:numPr>
          <w:ilvl w:val="0"/>
          <w:numId w:val="3"/>
        </w:numPr>
        <w:ind w:left="567"/>
        <w:rPr>
          <w:rFonts w:ascii="Arial" w:hAnsi="Arial" w:cs="Arial"/>
          <w:sz w:val="24"/>
          <w:szCs w:val="24"/>
        </w:rPr>
      </w:pPr>
      <w:r w:rsidRPr="00783F83">
        <w:rPr>
          <w:rFonts w:ascii="Arial" w:hAnsi="Arial" w:cs="Arial"/>
          <w:sz w:val="24"/>
          <w:szCs w:val="24"/>
        </w:rPr>
        <w:t>Elektrónový mikroskop – Ing. P. Švančárek, PhD</w:t>
      </w:r>
      <w:r w:rsidR="008E0C15">
        <w:rPr>
          <w:rFonts w:ascii="Arial" w:hAnsi="Arial" w:cs="Arial"/>
          <w:sz w:val="24"/>
          <w:szCs w:val="24"/>
        </w:rPr>
        <w:t>.</w:t>
      </w:r>
    </w:p>
    <w:p w14:paraId="10A8AC1E" w14:textId="681C2CF1" w:rsidR="00736577" w:rsidRDefault="00236EB7" w:rsidP="00736577">
      <w:pPr>
        <w:pStyle w:val="Odsekzoznamu"/>
        <w:numPr>
          <w:ilvl w:val="0"/>
          <w:numId w:val="3"/>
        </w:numPr>
        <w:ind w:left="567"/>
        <w:rPr>
          <w:rFonts w:ascii="Arial" w:hAnsi="Arial" w:cs="Arial"/>
          <w:sz w:val="24"/>
          <w:szCs w:val="24"/>
        </w:rPr>
      </w:pPr>
      <w:r w:rsidRPr="00825CA8">
        <w:rPr>
          <w:rFonts w:ascii="Arial" w:hAnsi="Arial" w:cs="Arial"/>
          <w:sz w:val="24"/>
          <w:szCs w:val="24"/>
        </w:rPr>
        <w:t xml:space="preserve">Röntgenový </w:t>
      </w:r>
      <w:proofErr w:type="spellStart"/>
      <w:r w:rsidRPr="00825CA8">
        <w:rPr>
          <w:rFonts w:ascii="Arial" w:hAnsi="Arial" w:cs="Arial"/>
          <w:sz w:val="24"/>
          <w:szCs w:val="24"/>
        </w:rPr>
        <w:t>difraktometer</w:t>
      </w:r>
      <w:proofErr w:type="spellEnd"/>
      <w:r w:rsidRPr="00825CA8">
        <w:rPr>
          <w:rFonts w:ascii="Arial" w:hAnsi="Arial" w:cs="Arial"/>
          <w:sz w:val="24"/>
          <w:szCs w:val="24"/>
        </w:rPr>
        <w:t xml:space="preserve"> – </w:t>
      </w:r>
      <w:r w:rsidR="008E1BFE">
        <w:rPr>
          <w:rFonts w:ascii="Arial" w:hAnsi="Arial" w:cs="Arial"/>
          <w:sz w:val="24"/>
          <w:szCs w:val="24"/>
        </w:rPr>
        <w:t>Mgr. M. Žitňan, PhD</w:t>
      </w:r>
      <w:r w:rsidRPr="00825CA8">
        <w:rPr>
          <w:rFonts w:ascii="Arial" w:hAnsi="Arial" w:cs="Arial"/>
          <w:sz w:val="24"/>
          <w:szCs w:val="24"/>
        </w:rPr>
        <w:t>.</w:t>
      </w:r>
    </w:p>
    <w:p w14:paraId="778B04A5" w14:textId="52F0C61E" w:rsidR="008D494C" w:rsidRPr="00736577" w:rsidRDefault="002C0B51">
      <w:pPr>
        <w:pStyle w:val="Odsekzoznamu"/>
        <w:numPr>
          <w:ilvl w:val="0"/>
          <w:numId w:val="3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Termické metódy – Ing. A. Prnová, PhD.</w:t>
      </w:r>
    </w:p>
    <w:sectPr w:rsidR="008D494C" w:rsidRPr="00736577" w:rsidSect="00BC064B">
      <w:headerReference w:type="default" r:id="rId11"/>
      <w:footerReference w:type="default" r:id="rId12"/>
      <w:pgSz w:w="11906" w:h="16838"/>
      <w:pgMar w:top="22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365D" w14:textId="77777777" w:rsidR="003B26B3" w:rsidRDefault="003B26B3" w:rsidP="001A2119">
      <w:pPr>
        <w:spacing w:after="0" w:line="240" w:lineRule="auto"/>
      </w:pPr>
      <w:r>
        <w:separator/>
      </w:r>
    </w:p>
  </w:endnote>
  <w:endnote w:type="continuationSeparator" w:id="0">
    <w:p w14:paraId="02BC8388" w14:textId="77777777" w:rsidR="003B26B3" w:rsidRDefault="003B26B3" w:rsidP="001A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0BE8" w14:textId="77777777" w:rsidR="00DC092D" w:rsidRDefault="00DC092D" w:rsidP="00DC092D">
    <w:pPr>
      <w:pStyle w:val="Pta"/>
      <w:jc w:val="right"/>
    </w:pPr>
    <w:r>
      <w:t>Doc. Ing. Mária Chromčíková, PhD. - koordinátor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4B81" w14:textId="77777777" w:rsidR="003B26B3" w:rsidRDefault="003B26B3" w:rsidP="001A2119">
      <w:pPr>
        <w:spacing w:after="0" w:line="240" w:lineRule="auto"/>
      </w:pPr>
      <w:r>
        <w:separator/>
      </w:r>
    </w:p>
  </w:footnote>
  <w:footnote w:type="continuationSeparator" w:id="0">
    <w:p w14:paraId="597E547C" w14:textId="77777777" w:rsidR="003B26B3" w:rsidRDefault="003B26B3" w:rsidP="001A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83AE" w14:textId="68BFBC38" w:rsidR="00BC064B" w:rsidRDefault="00BC064B">
    <w:r w:rsidRPr="00BC064B">
      <w:drawing>
        <wp:anchor distT="0" distB="0" distL="114300" distR="114300" simplePos="0" relativeHeight="251659264" behindDoc="1" locked="0" layoutInCell="1" allowOverlap="1" wp14:anchorId="6E1D4BB8" wp14:editId="2898748A">
          <wp:simplePos x="0" y="0"/>
          <wp:positionH relativeFrom="rightMargin">
            <wp:posOffset>-6365240</wp:posOffset>
          </wp:positionH>
          <wp:positionV relativeFrom="paragraph">
            <wp:posOffset>264795</wp:posOffset>
          </wp:positionV>
          <wp:extent cx="1457325" cy="993775"/>
          <wp:effectExtent l="0" t="0" r="9525" b="0"/>
          <wp:wrapNone/>
          <wp:docPr id="2073379131" name="Obrázok 2073379131" descr="https://www.minedu.sk/data/images/278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edu.sk/data/images/278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64B">
      <w:rPr>
        <w:b/>
        <w:bCs/>
        <w:sz w:val="28"/>
        <w:szCs w:val="28"/>
      </w:rPr>
      <w:drawing>
        <wp:anchor distT="0" distB="0" distL="114300" distR="114300" simplePos="0" relativeHeight="251660288" behindDoc="1" locked="0" layoutInCell="1" allowOverlap="1" wp14:anchorId="72CC8738" wp14:editId="5DAE49FD">
          <wp:simplePos x="0" y="0"/>
          <wp:positionH relativeFrom="margin">
            <wp:posOffset>4741545</wp:posOffset>
          </wp:positionH>
          <wp:positionV relativeFrom="paragraph">
            <wp:posOffset>240665</wp:posOffset>
          </wp:positionV>
          <wp:extent cx="1876425" cy="1023222"/>
          <wp:effectExtent l="0" t="0" r="0" b="0"/>
          <wp:wrapNone/>
          <wp:docPr id="1" name="Picture 1" descr="Obrázok, na ktorom je snímka obrazovky, text, logo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ázok, na ktorom je snímka obrazovky, text, logo, grafika&#10;&#10;Automaticky generovaný popi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023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BC064B" w:rsidRPr="00530C8E" w14:paraId="35FBA75D" w14:textId="77777777" w:rsidTr="00BC064B">
      <w:tc>
        <w:tcPr>
          <w:tcW w:w="9072" w:type="dxa"/>
        </w:tcPr>
        <w:p w14:paraId="73198B23" w14:textId="07C341CB" w:rsidR="00BC064B" w:rsidRPr="00BC064B" w:rsidRDefault="00BC064B" w:rsidP="000D080B">
          <w:pPr>
            <w:spacing w:line="276" w:lineRule="auto"/>
            <w:ind w:left="-531"/>
            <w:jc w:val="center"/>
            <w:rPr>
              <w:b/>
              <w:bCs/>
              <w:sz w:val="40"/>
              <w:szCs w:val="40"/>
            </w:rPr>
          </w:pPr>
          <w:r w:rsidRPr="00BC064B">
            <w:rPr>
              <w:b/>
              <w:bCs/>
              <w:sz w:val="40"/>
              <w:szCs w:val="40"/>
            </w:rPr>
            <w:t>Týždeň vedy a techniky 2023</w:t>
          </w:r>
        </w:p>
      </w:tc>
    </w:tr>
    <w:tr w:rsidR="00BC064B" w:rsidRPr="00825CA8" w14:paraId="64A25F76" w14:textId="77777777" w:rsidTr="00BC064B">
      <w:tc>
        <w:tcPr>
          <w:tcW w:w="9072" w:type="dxa"/>
        </w:tcPr>
        <w:p w14:paraId="18FB0FF1" w14:textId="66707766" w:rsidR="00BC064B" w:rsidRPr="00BC064B" w:rsidRDefault="00BC064B" w:rsidP="000D080B">
          <w:pPr>
            <w:spacing w:line="276" w:lineRule="auto"/>
            <w:ind w:left="-531"/>
            <w:jc w:val="center"/>
            <w:rPr>
              <w:b/>
              <w:bCs/>
              <w:sz w:val="28"/>
              <w:szCs w:val="28"/>
            </w:rPr>
          </w:pPr>
          <w:r w:rsidRPr="00BC064B">
            <w:rPr>
              <w:b/>
              <w:bCs/>
              <w:sz w:val="28"/>
              <w:szCs w:val="28"/>
            </w:rPr>
            <w:t>Centrum pre funkčné a povrchovo funkcionalizované sklá</w:t>
          </w:r>
        </w:p>
        <w:p w14:paraId="729F4EE3" w14:textId="7C25361A" w:rsidR="00BC064B" w:rsidRPr="00BC064B" w:rsidRDefault="00BC064B" w:rsidP="000D080B">
          <w:pPr>
            <w:spacing w:line="276" w:lineRule="auto"/>
            <w:ind w:left="-531"/>
            <w:jc w:val="center"/>
          </w:pPr>
          <w:r w:rsidRPr="00BC064B">
            <w:rPr>
              <w:b/>
              <w:bCs/>
              <w:sz w:val="28"/>
              <w:szCs w:val="28"/>
            </w:rPr>
            <w:t>Trenčianska univerzita Alexandra Dubčeka v Trenčíne</w:t>
          </w:r>
        </w:p>
      </w:tc>
    </w:tr>
  </w:tbl>
  <w:p w14:paraId="438E15BA" w14:textId="77777777" w:rsidR="00BC064B" w:rsidRPr="00BC064B" w:rsidRDefault="00BC064B" w:rsidP="00BC064B">
    <w:pPr>
      <w:rPr>
        <w:b/>
        <w:bCs/>
      </w:rPr>
    </w:pPr>
    <w:r w:rsidRPr="00BC064B">
      <w:rPr>
        <w:b/>
        <w:bCs/>
      </w:rPr>
      <w:t>_______________________________________________________________________________</w:t>
    </w:r>
  </w:p>
  <w:p w14:paraId="24DD2F44" w14:textId="3D104917" w:rsidR="00BC064B" w:rsidRDefault="00BC06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C38F"/>
      </v:shape>
    </w:pict>
  </w:numPicBullet>
  <w:abstractNum w:abstractNumId="0" w15:restartNumberingAfterBreak="0">
    <w:nsid w:val="01AE1654"/>
    <w:multiLevelType w:val="hybridMultilevel"/>
    <w:tmpl w:val="FAB0E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12E"/>
    <w:multiLevelType w:val="hybridMultilevel"/>
    <w:tmpl w:val="236672B6"/>
    <w:lvl w:ilvl="0" w:tplc="041B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195E"/>
    <w:multiLevelType w:val="hybridMultilevel"/>
    <w:tmpl w:val="8CE24154"/>
    <w:lvl w:ilvl="0" w:tplc="0D166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01A5"/>
    <w:multiLevelType w:val="hybridMultilevel"/>
    <w:tmpl w:val="679653A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85021">
    <w:abstractNumId w:val="2"/>
  </w:num>
  <w:num w:numId="2" w16cid:durableId="1302467908">
    <w:abstractNumId w:val="3"/>
  </w:num>
  <w:num w:numId="3" w16cid:durableId="389964779">
    <w:abstractNumId w:val="1"/>
  </w:num>
  <w:num w:numId="4" w16cid:durableId="7255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4E"/>
    <w:rsid w:val="000038D7"/>
    <w:rsid w:val="000C1E06"/>
    <w:rsid w:val="000D080B"/>
    <w:rsid w:val="000E2F8D"/>
    <w:rsid w:val="0018335E"/>
    <w:rsid w:val="001A2119"/>
    <w:rsid w:val="001C29C2"/>
    <w:rsid w:val="001D4152"/>
    <w:rsid w:val="00212A2F"/>
    <w:rsid w:val="00236EB7"/>
    <w:rsid w:val="00296683"/>
    <w:rsid w:val="002C0B51"/>
    <w:rsid w:val="002D0A98"/>
    <w:rsid w:val="003B26B3"/>
    <w:rsid w:val="003D34A2"/>
    <w:rsid w:val="003E1D4C"/>
    <w:rsid w:val="00453579"/>
    <w:rsid w:val="00477F4C"/>
    <w:rsid w:val="004F66DC"/>
    <w:rsid w:val="00530C8E"/>
    <w:rsid w:val="00607227"/>
    <w:rsid w:val="0061432A"/>
    <w:rsid w:val="00627568"/>
    <w:rsid w:val="00646BE1"/>
    <w:rsid w:val="006B6714"/>
    <w:rsid w:val="00706C92"/>
    <w:rsid w:val="00736577"/>
    <w:rsid w:val="00783F83"/>
    <w:rsid w:val="00825CA8"/>
    <w:rsid w:val="008D494C"/>
    <w:rsid w:val="008E0C15"/>
    <w:rsid w:val="008E1BFE"/>
    <w:rsid w:val="008E6857"/>
    <w:rsid w:val="009571D4"/>
    <w:rsid w:val="009975D5"/>
    <w:rsid w:val="00B63B33"/>
    <w:rsid w:val="00B73314"/>
    <w:rsid w:val="00B81C9B"/>
    <w:rsid w:val="00B866FE"/>
    <w:rsid w:val="00BC064B"/>
    <w:rsid w:val="00BF367D"/>
    <w:rsid w:val="00C128DA"/>
    <w:rsid w:val="00D06E9A"/>
    <w:rsid w:val="00D408C1"/>
    <w:rsid w:val="00D718D8"/>
    <w:rsid w:val="00DC092D"/>
    <w:rsid w:val="00DF74A4"/>
    <w:rsid w:val="00E2210E"/>
    <w:rsid w:val="00EC738F"/>
    <w:rsid w:val="00EE0C4E"/>
    <w:rsid w:val="00EE16BD"/>
    <w:rsid w:val="00F779CB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C51B"/>
  <w15:chartTrackingRefBased/>
  <w15:docId w15:val="{722A09AC-ECE7-4196-971D-6B58AF43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38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66F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A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119"/>
  </w:style>
  <w:style w:type="paragraph" w:styleId="Pta">
    <w:name w:val="footer"/>
    <w:basedOn w:val="Normlny"/>
    <w:link w:val="PtaChar"/>
    <w:uiPriority w:val="99"/>
    <w:unhideWhenUsed/>
    <w:rsid w:val="001A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119"/>
  </w:style>
  <w:style w:type="table" w:styleId="Mriekatabuky">
    <w:name w:val="Table Grid"/>
    <w:basedOn w:val="Normlnatabuka"/>
    <w:uiPriority w:val="39"/>
    <w:rsid w:val="008E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2075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anda.mokranova@tnuni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  <lcf76f155ced4ddcb4097134ff3c332f xmlns="a05d422c-7462-4b3b-8ff8-badd4f734296">
      <Terms xmlns="http://schemas.microsoft.com/office/infopath/2007/PartnerControls"/>
    </lcf76f155ced4ddcb4097134ff3c332f>
    <TaxCatchAll xmlns="917a3bcf-48e0-4bb9-a836-06b1836f1d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9" ma:contentTypeDescription="Umožňuje vytvoriť nový dokument." ma:contentTypeScope="" ma:versionID="f1e444e5a2e35940ad14c7a1b33a2fa4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ad1e3b3e13d8ddc4fa8f50baf54becde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549d9a3b-2e93-48b1-abfd-b10324bf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668ec3c-3868-4886-8648-eb2483a91d57}" ma:internalName="TaxCatchAll" ma:showField="CatchAllData" ma:web="917a3bcf-48e0-4bb9-a836-06b1836f1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2F7B3-BC4A-4C86-A17F-64B27E45275B}">
  <ds:schemaRefs>
    <ds:schemaRef ds:uri="http://schemas.microsoft.com/office/2006/metadata/properties"/>
    <ds:schemaRef ds:uri="http://schemas.microsoft.com/office/infopath/2007/PartnerControls"/>
    <ds:schemaRef ds:uri="a05d422c-7462-4b3b-8ff8-badd4f734296"/>
    <ds:schemaRef ds:uri="917a3bcf-48e0-4bb9-a836-06b1836f1d42"/>
  </ds:schemaRefs>
</ds:datastoreItem>
</file>

<file path=customXml/itemProps2.xml><?xml version="1.0" encoding="utf-8"?>
<ds:datastoreItem xmlns:ds="http://schemas.openxmlformats.org/officeDocument/2006/customXml" ds:itemID="{AA57C295-189A-4113-9A4B-231C6A464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C6143-B550-4EBB-AADF-E3C5E2E2A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422c-7462-4b3b-8ff8-badd4f734296"/>
    <ds:schemaRef ds:uri="917a3bcf-48e0-4bb9-a836-06b1836f1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Chromčíková</dc:creator>
  <cp:keywords/>
  <dc:description/>
  <cp:lastModifiedBy>Lucia Petríková</cp:lastModifiedBy>
  <cp:revision>4</cp:revision>
  <cp:lastPrinted>2019-10-07T11:23:00Z</cp:lastPrinted>
  <dcterms:created xsi:type="dcterms:W3CDTF">2023-11-02T08:45:00Z</dcterms:created>
  <dcterms:modified xsi:type="dcterms:W3CDTF">2023-11-02T09:31:00Z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0x0101009D7C874BB0FAC641A89E35718C625F1E</vt:lpwstr>
  </property>
</Properties>
</file>